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283D" w14:textId="77777777" w:rsidR="0094207C" w:rsidRDefault="0094207C" w:rsidP="00BD7F20">
      <w:pPr>
        <w:spacing w:line="260" w:lineRule="exact"/>
        <w:rPr>
          <w:rFonts w:ascii="ＭＳ 明朝" w:hAnsi="ＭＳ 明朝"/>
          <w:sz w:val="18"/>
          <w:szCs w:val="18"/>
        </w:rPr>
      </w:pPr>
    </w:p>
    <w:p w14:paraId="0D0F3300" w14:textId="4F2E172E" w:rsidR="0094207C" w:rsidRDefault="0094207C" w:rsidP="00361393">
      <w:pPr>
        <w:spacing w:line="300" w:lineRule="auto"/>
        <w:rPr>
          <w:rFonts w:ascii="ＭＳ 明朝" w:hAnsi="ＭＳ 明朝"/>
          <w:sz w:val="24"/>
          <w:szCs w:val="18"/>
        </w:rPr>
      </w:pPr>
    </w:p>
    <w:p w14:paraId="1B244C29" w14:textId="77777777" w:rsidR="005E6AD6" w:rsidRPr="0094207C" w:rsidRDefault="005E6AD6" w:rsidP="00361393">
      <w:pPr>
        <w:spacing w:line="300" w:lineRule="auto"/>
        <w:rPr>
          <w:rFonts w:ascii="ＭＳ 明朝" w:hAnsi="ＭＳ 明朝"/>
          <w:sz w:val="24"/>
          <w:szCs w:val="18"/>
        </w:rPr>
      </w:pPr>
    </w:p>
    <w:p w14:paraId="5A8A8D78" w14:textId="77777777" w:rsidR="0094207C" w:rsidRDefault="0094207C" w:rsidP="00361393">
      <w:pPr>
        <w:spacing w:line="300" w:lineRule="auto"/>
        <w:jc w:val="center"/>
        <w:rPr>
          <w:rFonts w:ascii="ＭＳ 明朝" w:hAnsi="ＭＳ 明朝"/>
          <w:sz w:val="24"/>
          <w:szCs w:val="18"/>
        </w:rPr>
      </w:pPr>
      <w:r>
        <w:rPr>
          <w:rFonts w:ascii="ＭＳ 明朝" w:hAnsi="ＭＳ 明朝" w:hint="eastAsia"/>
          <w:sz w:val="24"/>
          <w:szCs w:val="18"/>
        </w:rPr>
        <w:t>暴力団排除に関する誓約事項</w:t>
      </w:r>
    </w:p>
    <w:p w14:paraId="106226DD" w14:textId="77777777" w:rsidR="0094207C" w:rsidRDefault="0094207C" w:rsidP="00361393">
      <w:pPr>
        <w:spacing w:line="300" w:lineRule="auto"/>
        <w:rPr>
          <w:rFonts w:ascii="ＭＳ 明朝" w:hAnsi="ＭＳ 明朝"/>
          <w:sz w:val="24"/>
          <w:szCs w:val="18"/>
        </w:rPr>
      </w:pPr>
    </w:p>
    <w:p w14:paraId="20799FD7" w14:textId="77777777" w:rsidR="0094207C" w:rsidRDefault="0094207C" w:rsidP="00361393">
      <w:pPr>
        <w:spacing w:line="300" w:lineRule="auto"/>
        <w:ind w:firstLineChars="100" w:firstLine="223"/>
        <w:rPr>
          <w:rFonts w:ascii="ＭＳ 明朝" w:hAnsi="ＭＳ 明朝"/>
          <w:sz w:val="24"/>
          <w:szCs w:val="18"/>
        </w:rPr>
      </w:pPr>
      <w:r>
        <w:rPr>
          <w:rFonts w:ascii="ＭＳ 明朝" w:hAnsi="ＭＳ 明朝" w:hint="eastAsia"/>
          <w:sz w:val="24"/>
          <w:szCs w:val="18"/>
        </w:rPr>
        <w:t>当社（個人である場合は私、団体である場合は当団体）は、下記のいずれにも該当しません。また、当該契約満了までの将来においても</w:t>
      </w:r>
      <w:r w:rsidR="00361393">
        <w:rPr>
          <w:rFonts w:ascii="ＭＳ 明朝" w:hAnsi="ＭＳ 明朝" w:hint="eastAsia"/>
          <w:sz w:val="24"/>
          <w:szCs w:val="18"/>
        </w:rPr>
        <w:t>該当す</w:t>
      </w:r>
      <w:r>
        <w:rPr>
          <w:rFonts w:ascii="ＭＳ 明朝" w:hAnsi="ＭＳ 明朝" w:hint="eastAsia"/>
          <w:sz w:val="24"/>
          <w:szCs w:val="18"/>
        </w:rPr>
        <w:t>ることはありません。</w:t>
      </w:r>
    </w:p>
    <w:p w14:paraId="74F5AD61" w14:textId="77777777" w:rsidR="0094207C" w:rsidRDefault="00361393" w:rsidP="00361393">
      <w:pPr>
        <w:spacing w:line="300" w:lineRule="auto"/>
        <w:ind w:firstLineChars="100" w:firstLine="223"/>
        <w:rPr>
          <w:rFonts w:ascii="ＭＳ 明朝" w:hAnsi="ＭＳ 明朝"/>
          <w:sz w:val="24"/>
          <w:szCs w:val="18"/>
        </w:rPr>
      </w:pPr>
      <w:r>
        <w:rPr>
          <w:rFonts w:ascii="ＭＳ 明朝" w:hAnsi="ＭＳ 明朝" w:hint="eastAsia"/>
          <w:sz w:val="24"/>
          <w:szCs w:val="18"/>
        </w:rPr>
        <w:t>こ</w:t>
      </w:r>
      <w:r w:rsidR="0094207C">
        <w:rPr>
          <w:rFonts w:ascii="ＭＳ 明朝" w:hAnsi="ＭＳ 明朝" w:hint="eastAsia"/>
          <w:sz w:val="24"/>
          <w:szCs w:val="18"/>
        </w:rPr>
        <w:t>の誓約が虚偽であり、又はこの制約に反したことにより、当方が不利益を被ることとなっても、異議は一切申し立てません。</w:t>
      </w:r>
    </w:p>
    <w:p w14:paraId="10095DE0" w14:textId="2A54D93C" w:rsidR="0094207C" w:rsidRDefault="0094207C" w:rsidP="00361393">
      <w:pPr>
        <w:spacing w:line="300" w:lineRule="auto"/>
        <w:ind w:firstLineChars="100" w:firstLine="223"/>
        <w:rPr>
          <w:rFonts w:ascii="ＭＳ 明朝" w:hAnsi="ＭＳ 明朝"/>
          <w:sz w:val="24"/>
          <w:szCs w:val="18"/>
        </w:rPr>
      </w:pPr>
      <w:r>
        <w:rPr>
          <w:rFonts w:ascii="ＭＳ 明朝" w:hAnsi="ＭＳ 明朝" w:hint="eastAsia"/>
          <w:sz w:val="24"/>
          <w:szCs w:val="18"/>
        </w:rPr>
        <w:t>以上のことについて、入札書</w:t>
      </w:r>
      <w:r w:rsidR="006E4388">
        <w:rPr>
          <w:rFonts w:ascii="ＭＳ 明朝" w:hAnsi="ＭＳ 明朝" w:hint="eastAsia"/>
          <w:sz w:val="24"/>
          <w:szCs w:val="18"/>
        </w:rPr>
        <w:t>（見積書）</w:t>
      </w:r>
      <w:r>
        <w:rPr>
          <w:rFonts w:ascii="ＭＳ 明朝" w:hAnsi="ＭＳ 明朝" w:hint="eastAsia"/>
          <w:sz w:val="24"/>
          <w:szCs w:val="18"/>
        </w:rPr>
        <w:t>の提出</w:t>
      </w:r>
      <w:r w:rsidR="00361393">
        <w:rPr>
          <w:rFonts w:ascii="ＭＳ 明朝" w:hAnsi="ＭＳ 明朝" w:hint="eastAsia"/>
          <w:sz w:val="24"/>
          <w:szCs w:val="18"/>
        </w:rPr>
        <w:t>をも</w:t>
      </w:r>
      <w:r>
        <w:rPr>
          <w:rFonts w:ascii="ＭＳ 明朝" w:hAnsi="ＭＳ 明朝" w:hint="eastAsia"/>
          <w:sz w:val="24"/>
          <w:szCs w:val="18"/>
        </w:rPr>
        <w:t>って誓約します。</w:t>
      </w:r>
    </w:p>
    <w:p w14:paraId="526302C3" w14:textId="77777777" w:rsidR="005E6AD6" w:rsidRDefault="005E6AD6" w:rsidP="00361393">
      <w:pPr>
        <w:spacing w:line="300" w:lineRule="auto"/>
        <w:ind w:firstLineChars="100" w:firstLine="223"/>
        <w:rPr>
          <w:rFonts w:ascii="ＭＳ 明朝" w:hAnsi="ＭＳ 明朝"/>
          <w:sz w:val="24"/>
          <w:szCs w:val="18"/>
        </w:rPr>
      </w:pPr>
    </w:p>
    <w:p w14:paraId="3B6DC902" w14:textId="77777777" w:rsidR="0094207C" w:rsidRDefault="0094207C" w:rsidP="00361393">
      <w:pPr>
        <w:pStyle w:val="a8"/>
        <w:spacing w:line="300" w:lineRule="auto"/>
      </w:pPr>
      <w:r>
        <w:rPr>
          <w:rFonts w:hint="eastAsia"/>
        </w:rPr>
        <w:t>記</w:t>
      </w:r>
    </w:p>
    <w:p w14:paraId="7DC52737" w14:textId="77777777" w:rsidR="005E6AD6" w:rsidRPr="005E6AD6" w:rsidRDefault="005E6AD6" w:rsidP="005E6AD6"/>
    <w:p w14:paraId="0F7E72DA" w14:textId="77777777" w:rsidR="0094207C" w:rsidRDefault="0094207C" w:rsidP="00361393">
      <w:pPr>
        <w:spacing w:line="300" w:lineRule="auto"/>
        <w:ind w:left="141" w:hangingChars="63" w:hanging="141"/>
        <w:rPr>
          <w:sz w:val="24"/>
        </w:rPr>
      </w:pPr>
      <w:r>
        <w:rPr>
          <w:rFonts w:hint="eastAsia"/>
          <w:sz w:val="24"/>
        </w:rPr>
        <w:t>１　法人等（個人、法人又は団体という。）の役員等（個人である場合はその者、法人である場合は役員または支店若しくは営業所（常時契約を締結する事務所をいう。）の代表者、団体である場合は代表者、理事等、その他経営に実質的に関与している者</w:t>
      </w:r>
      <w:r w:rsidR="00FE19CA">
        <w:rPr>
          <w:rFonts w:hint="eastAsia"/>
          <w:sz w:val="24"/>
        </w:rPr>
        <w:t>又は使用人</w:t>
      </w:r>
      <w:r>
        <w:rPr>
          <w:rFonts w:hint="eastAsia"/>
          <w:sz w:val="24"/>
        </w:rPr>
        <w:t>をいう。）が、暴力団（暴力団員による不当な行為の防止等に関する法律（平成３年法律第</w:t>
      </w:r>
      <w:r>
        <w:rPr>
          <w:rFonts w:hint="eastAsia"/>
          <w:sz w:val="24"/>
        </w:rPr>
        <w:t>77</w:t>
      </w:r>
      <w:r>
        <w:rPr>
          <w:rFonts w:hint="eastAsia"/>
          <w:sz w:val="24"/>
        </w:rPr>
        <w:t>号）第２条第２号に規定する暴力団をいう。</w:t>
      </w:r>
      <w:r w:rsidR="00361393">
        <w:rPr>
          <w:rFonts w:hint="eastAsia"/>
          <w:sz w:val="24"/>
        </w:rPr>
        <w:t>以下</w:t>
      </w:r>
      <w:r>
        <w:rPr>
          <w:rFonts w:hint="eastAsia"/>
          <w:sz w:val="24"/>
        </w:rPr>
        <w:t>同じ）又は暴力団員（同法第２条</w:t>
      </w:r>
      <w:r w:rsidR="00361393">
        <w:rPr>
          <w:rFonts w:hint="eastAsia"/>
          <w:sz w:val="24"/>
        </w:rPr>
        <w:t>第６号に規定する暴力団員をいう。以下同じ。）である。</w:t>
      </w:r>
    </w:p>
    <w:p w14:paraId="0108D111" w14:textId="77777777" w:rsidR="00361393" w:rsidRDefault="00361393" w:rsidP="00361393">
      <w:pPr>
        <w:spacing w:line="300" w:lineRule="auto"/>
        <w:rPr>
          <w:sz w:val="24"/>
        </w:rPr>
      </w:pPr>
    </w:p>
    <w:p w14:paraId="4A4931AC" w14:textId="77777777" w:rsidR="00361393" w:rsidRDefault="00361393" w:rsidP="00361393">
      <w:pPr>
        <w:spacing w:line="300" w:lineRule="auto"/>
        <w:ind w:left="284" w:hangingChars="127" w:hanging="284"/>
        <w:rPr>
          <w:sz w:val="24"/>
        </w:rPr>
      </w:pPr>
      <w:r>
        <w:rPr>
          <w:rFonts w:hint="eastAsia"/>
          <w:sz w:val="24"/>
        </w:rPr>
        <w:t>２　役員等が、自己、自社若しくは第三者の不正の利益を図る目的、又は第三者に損害を加える目的をもって、暴力団又は暴力団員を利用するなどしている。</w:t>
      </w:r>
    </w:p>
    <w:p w14:paraId="75036BAC" w14:textId="77777777" w:rsidR="00361393" w:rsidRDefault="00361393" w:rsidP="00361393">
      <w:pPr>
        <w:spacing w:line="300" w:lineRule="auto"/>
        <w:rPr>
          <w:sz w:val="24"/>
        </w:rPr>
      </w:pPr>
    </w:p>
    <w:p w14:paraId="1F46A923" w14:textId="77777777" w:rsidR="00361393" w:rsidRDefault="00361393" w:rsidP="005E6AD6">
      <w:pPr>
        <w:spacing w:line="300" w:lineRule="auto"/>
        <w:ind w:left="284" w:hangingChars="127" w:hanging="284"/>
        <w:rPr>
          <w:sz w:val="24"/>
        </w:rPr>
      </w:pPr>
      <w:r>
        <w:rPr>
          <w:rFonts w:hint="eastAsia"/>
          <w:sz w:val="24"/>
        </w:rPr>
        <w:t>３　役員等が、暴力団又は暴力団員に対して、資金等を供給し、又は便宜を</w:t>
      </w:r>
      <w:r w:rsidR="005E6AD6">
        <w:rPr>
          <w:rFonts w:hint="eastAsia"/>
          <w:sz w:val="24"/>
        </w:rPr>
        <w:t>供与する</w:t>
      </w:r>
      <w:r>
        <w:rPr>
          <w:rFonts w:hint="eastAsia"/>
          <w:sz w:val="24"/>
        </w:rPr>
        <w:t>など直接的あるいは積極的に暴力団の維持、運営に協力し、若しくは関与している。</w:t>
      </w:r>
    </w:p>
    <w:p w14:paraId="74D35CBB" w14:textId="77777777" w:rsidR="00361393" w:rsidRDefault="00361393" w:rsidP="00361393">
      <w:pPr>
        <w:spacing w:line="300" w:lineRule="auto"/>
        <w:rPr>
          <w:sz w:val="24"/>
        </w:rPr>
      </w:pPr>
    </w:p>
    <w:p w14:paraId="6B997AE6" w14:textId="77777777" w:rsidR="00361393" w:rsidRPr="0094207C" w:rsidRDefault="00361393" w:rsidP="00361393">
      <w:pPr>
        <w:spacing w:line="300" w:lineRule="auto"/>
        <w:rPr>
          <w:sz w:val="24"/>
        </w:rPr>
      </w:pPr>
      <w:r>
        <w:rPr>
          <w:rFonts w:hint="eastAsia"/>
          <w:sz w:val="24"/>
        </w:rPr>
        <w:t>４　役員等が、暴力団又は暴力団員と社会的に非難されるべき関係を有している。</w:t>
      </w:r>
    </w:p>
    <w:p w14:paraId="7A0CCB41" w14:textId="77777777" w:rsidR="0094207C" w:rsidRPr="0094207C" w:rsidRDefault="0094207C" w:rsidP="00361393">
      <w:pPr>
        <w:spacing w:line="300" w:lineRule="auto"/>
      </w:pPr>
    </w:p>
    <w:sectPr w:rsidR="0094207C" w:rsidRPr="0094207C" w:rsidSect="00BD7F20">
      <w:pgSz w:w="11906" w:h="16838" w:code="9"/>
      <w:pgMar w:top="1134" w:right="1418" w:bottom="1134" w:left="1418" w:header="851" w:footer="992" w:gutter="0"/>
      <w:cols w:space="425"/>
      <w:docGrid w:type="linesAndChars" w:linePitch="33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9566C" w14:textId="77777777" w:rsidR="00BB12F2" w:rsidRDefault="00BB12F2" w:rsidP="00245195">
      <w:r>
        <w:separator/>
      </w:r>
    </w:p>
  </w:endnote>
  <w:endnote w:type="continuationSeparator" w:id="0">
    <w:p w14:paraId="3489DA0C" w14:textId="77777777" w:rsidR="00BB12F2" w:rsidRDefault="00BB12F2" w:rsidP="0024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E5510" w14:textId="77777777" w:rsidR="00BB12F2" w:rsidRDefault="00BB12F2" w:rsidP="00245195">
      <w:r>
        <w:separator/>
      </w:r>
    </w:p>
  </w:footnote>
  <w:footnote w:type="continuationSeparator" w:id="0">
    <w:p w14:paraId="3A852584" w14:textId="77777777" w:rsidR="00BB12F2" w:rsidRDefault="00BB12F2" w:rsidP="00245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3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98"/>
    <w:rsid w:val="00006062"/>
    <w:rsid w:val="00094769"/>
    <w:rsid w:val="0014613C"/>
    <w:rsid w:val="00167119"/>
    <w:rsid w:val="00180313"/>
    <w:rsid w:val="00192A6F"/>
    <w:rsid w:val="001A04F6"/>
    <w:rsid w:val="001E02C9"/>
    <w:rsid w:val="001F7E04"/>
    <w:rsid w:val="00245195"/>
    <w:rsid w:val="00334C75"/>
    <w:rsid w:val="00361393"/>
    <w:rsid w:val="003D2C88"/>
    <w:rsid w:val="00476453"/>
    <w:rsid w:val="004804AE"/>
    <w:rsid w:val="00571777"/>
    <w:rsid w:val="005A019C"/>
    <w:rsid w:val="005E6AD6"/>
    <w:rsid w:val="00635E98"/>
    <w:rsid w:val="006C0FBA"/>
    <w:rsid w:val="006D226D"/>
    <w:rsid w:val="006E4388"/>
    <w:rsid w:val="0074421C"/>
    <w:rsid w:val="007A4AA4"/>
    <w:rsid w:val="007B2934"/>
    <w:rsid w:val="00807A8B"/>
    <w:rsid w:val="0082627B"/>
    <w:rsid w:val="00852D4C"/>
    <w:rsid w:val="008D4C66"/>
    <w:rsid w:val="008E51F0"/>
    <w:rsid w:val="00900D6A"/>
    <w:rsid w:val="00913394"/>
    <w:rsid w:val="009370AD"/>
    <w:rsid w:val="0094207C"/>
    <w:rsid w:val="009F2F5D"/>
    <w:rsid w:val="00AA0665"/>
    <w:rsid w:val="00B34818"/>
    <w:rsid w:val="00B3542D"/>
    <w:rsid w:val="00BB12F2"/>
    <w:rsid w:val="00BB4333"/>
    <w:rsid w:val="00BC02F6"/>
    <w:rsid w:val="00BD606D"/>
    <w:rsid w:val="00BD6F24"/>
    <w:rsid w:val="00BD7F20"/>
    <w:rsid w:val="00BF6EC1"/>
    <w:rsid w:val="00C12C62"/>
    <w:rsid w:val="00C55656"/>
    <w:rsid w:val="00C64C72"/>
    <w:rsid w:val="00C8501D"/>
    <w:rsid w:val="00D235A3"/>
    <w:rsid w:val="00D63CB1"/>
    <w:rsid w:val="00DA3B5D"/>
    <w:rsid w:val="00DC2E89"/>
    <w:rsid w:val="00DD2092"/>
    <w:rsid w:val="00DF0F71"/>
    <w:rsid w:val="00EB5FC3"/>
    <w:rsid w:val="00EE3122"/>
    <w:rsid w:val="00EF5E42"/>
    <w:rsid w:val="00F61065"/>
    <w:rsid w:val="00F70F87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3C237"/>
  <w15:chartTrackingRefBased/>
  <w15:docId w15:val="{1902F8C2-EDB7-433A-93CD-C04B61F0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E98"/>
    <w:pPr>
      <w:widowControl w:val="0"/>
      <w:jc w:val="both"/>
    </w:pPr>
    <w:rPr>
      <w:rFonts w:asci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７"/>
    <w:rsid w:val="00635E98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spacing w:val="-5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2451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45195"/>
    <w:rPr>
      <w:rFonts w:ascii="Century" w:eastAsia="ＭＳ 明朝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451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45195"/>
    <w:rPr>
      <w:rFonts w:ascii="Century" w:eastAsia="ＭＳ 明朝" w:hAnsi="Century" w:cs="Times New Roman"/>
      <w:sz w:val="21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94207C"/>
    <w:pPr>
      <w:jc w:val="center"/>
    </w:pPr>
    <w:rPr>
      <w:rFonts w:ascii="ＭＳ 明朝" w:hAnsi="ＭＳ 明朝"/>
      <w:sz w:val="24"/>
      <w:szCs w:val="18"/>
    </w:rPr>
  </w:style>
  <w:style w:type="character" w:customStyle="1" w:styleId="a9">
    <w:name w:val="記 (文字)"/>
    <w:link w:val="a8"/>
    <w:uiPriority w:val="99"/>
    <w:rsid w:val="0094207C"/>
    <w:rPr>
      <w:rFonts w:hAnsi="ＭＳ 明朝"/>
      <w:kern w:val="2"/>
      <w:sz w:val="24"/>
      <w:szCs w:val="18"/>
    </w:rPr>
  </w:style>
  <w:style w:type="paragraph" w:styleId="aa">
    <w:name w:val="Closing"/>
    <w:basedOn w:val="a"/>
    <w:link w:val="ab"/>
    <w:uiPriority w:val="99"/>
    <w:unhideWhenUsed/>
    <w:rsid w:val="0094207C"/>
    <w:pPr>
      <w:jc w:val="right"/>
    </w:pPr>
    <w:rPr>
      <w:rFonts w:ascii="ＭＳ 明朝" w:hAnsi="ＭＳ 明朝"/>
      <w:sz w:val="24"/>
      <w:szCs w:val="18"/>
    </w:rPr>
  </w:style>
  <w:style w:type="character" w:customStyle="1" w:styleId="ab">
    <w:name w:val="結語 (文字)"/>
    <w:link w:val="aa"/>
    <w:uiPriority w:val="99"/>
    <w:rsid w:val="0094207C"/>
    <w:rPr>
      <w:rFonts w:hAnsi="ＭＳ 明朝"/>
      <w:kern w:val="2"/>
      <w:sz w:val="24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D63CB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D63CB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hisashi.I</dc:creator>
  <cp:keywords/>
  <cp:lastModifiedBy>南部 衛生</cp:lastModifiedBy>
  <cp:revision>4</cp:revision>
  <cp:lastPrinted>2017-09-21T02:57:00Z</cp:lastPrinted>
  <dcterms:created xsi:type="dcterms:W3CDTF">2023-02-24T06:00:00Z</dcterms:created>
  <dcterms:modified xsi:type="dcterms:W3CDTF">2023-02-24T06:01:00Z</dcterms:modified>
</cp:coreProperties>
</file>